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967" w:rsidRPr="00CD1BF3" w:rsidRDefault="00AE63A4" w:rsidP="00CD1BF3">
      <w:pPr>
        <w:pStyle w:val="Nzev"/>
        <w:pBdr>
          <w:bottom w:val="single" w:sz="8" w:space="16" w:color="4F81BD"/>
        </w:pBd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2204720</wp:posOffset>
            </wp:positionH>
            <wp:positionV relativeFrom="paragraph">
              <wp:posOffset>-258445</wp:posOffset>
            </wp:positionV>
            <wp:extent cx="1459230" cy="1306830"/>
            <wp:effectExtent l="0" t="0" r="7620" b="7620"/>
            <wp:wrapTight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ight>
            <wp:docPr id="4" name="obrázek 4" descr="DNZ_jen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NZ_jen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-589280</wp:posOffset>
            </wp:positionV>
            <wp:extent cx="2671445" cy="2061210"/>
            <wp:effectExtent l="0" t="0" r="0" b="0"/>
            <wp:wrapTight wrapText="bothSides">
              <wp:wrapPolygon edited="0">
                <wp:start x="154" y="0"/>
                <wp:lineTo x="0" y="599"/>
                <wp:lineTo x="0" y="20362"/>
                <wp:lineTo x="154" y="21360"/>
                <wp:lineTo x="21256" y="21360"/>
                <wp:lineTo x="21410" y="20362"/>
                <wp:lineTo x="21410" y="599"/>
                <wp:lineTo x="21256" y="0"/>
                <wp:lineTo x="154" y="0"/>
              </wp:wrapPolygon>
            </wp:wrapTight>
            <wp:docPr id="3" name="Obrázek 3" descr="C:\Users\dudova\Desktop\soubory po P. Holoušové\Desktop\Dvůr nové zámky\Akce\příměstský tábor 2015\P103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udova\Desktop\soubory po P. Holoušové\Desktop\Dvůr nové zámky\Akce\příměstský tábor 2015\P1030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-667385</wp:posOffset>
            </wp:positionV>
            <wp:extent cx="2842260" cy="2139315"/>
            <wp:effectExtent l="0" t="0" r="0" b="0"/>
            <wp:wrapTight wrapText="bothSides">
              <wp:wrapPolygon edited="0">
                <wp:start x="579" y="0"/>
                <wp:lineTo x="145" y="769"/>
                <wp:lineTo x="0" y="1346"/>
                <wp:lineTo x="0" y="20004"/>
                <wp:lineTo x="290" y="21158"/>
                <wp:lineTo x="579" y="21350"/>
                <wp:lineTo x="20847" y="21350"/>
                <wp:lineTo x="21137" y="21158"/>
                <wp:lineTo x="21426" y="20004"/>
                <wp:lineTo x="21426" y="1346"/>
                <wp:lineTo x="21282" y="769"/>
                <wp:lineTo x="20847" y="0"/>
                <wp:lineTo x="579" y="0"/>
              </wp:wrapPolygon>
            </wp:wrapTight>
            <wp:docPr id="6" name="Obrázek 6" descr="C:\Users\dudova\Desktop\soubory po P. Holoušové\Desktop\Dvůr nové zámky\Akce\Jezdecký kroužek\příměstské tábory 2016\IMG_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ova\Desktop\soubory po P. Holoušové\Desktop\Dvůr nové zámky\Akce\Jezdecký kroužek\příměstské tábory 2016\IMG_1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993300"/>
          <w:lang w:eastAsia="cs-CZ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-1124082</wp:posOffset>
            </wp:positionH>
            <wp:positionV relativeFrom="paragraph">
              <wp:posOffset>-2526199</wp:posOffset>
            </wp:positionV>
            <wp:extent cx="7988061" cy="10869283"/>
            <wp:effectExtent l="0" t="0" r="0" b="8890"/>
            <wp:wrapNone/>
            <wp:docPr id="11" name="Obrázek 11" descr="C:\Users\dudova\Desktop\soubory po P. Holoušové\Desktop\Dvůr nové zámky\Akce\Jezdecký kroužek\příměstské tábory 2016\dub4--192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dova\Desktop\soubory po P. Holoušové\Desktop\Dvůr nové zámky\Akce\Jezdecký kroužek\příměstské tábory 2016\dub4--1920x14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061" cy="1086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BD4">
        <w:rPr>
          <w:color w:val="993300"/>
        </w:rPr>
        <w:t>Podzimní</w:t>
      </w:r>
      <w:r w:rsidR="00986C42">
        <w:rPr>
          <w:color w:val="993300"/>
        </w:rPr>
        <w:t xml:space="preserve"> příměstská jezdecká škola</w:t>
      </w:r>
      <w:r w:rsidR="000C2ED3">
        <w:rPr>
          <w:color w:val="993300"/>
        </w:rPr>
        <w:t xml:space="preserve"> I</w:t>
      </w:r>
      <w:r w:rsidR="00A23BD4">
        <w:rPr>
          <w:color w:val="993300"/>
        </w:rPr>
        <w:t>.</w:t>
      </w:r>
    </w:p>
    <w:p w:rsidR="00FA3967" w:rsidRPr="003E5AE3" w:rsidRDefault="000951CC" w:rsidP="003E5AE3">
      <w:pPr>
        <w:jc w:val="center"/>
        <w:rPr>
          <w:b/>
          <w:sz w:val="32"/>
        </w:rPr>
      </w:pPr>
      <w:r>
        <w:rPr>
          <w:b/>
          <w:color w:val="993300"/>
          <w:sz w:val="32"/>
        </w:rPr>
        <w:t>26</w:t>
      </w:r>
      <w:r w:rsidR="00C37206">
        <w:rPr>
          <w:b/>
          <w:color w:val="993300"/>
          <w:sz w:val="32"/>
        </w:rPr>
        <w:t>.</w:t>
      </w:r>
      <w:r>
        <w:rPr>
          <w:b/>
          <w:color w:val="993300"/>
          <w:sz w:val="32"/>
        </w:rPr>
        <w:t xml:space="preserve"> – 29</w:t>
      </w:r>
      <w:r w:rsidR="00A23BD4">
        <w:rPr>
          <w:b/>
          <w:color w:val="993300"/>
          <w:sz w:val="32"/>
        </w:rPr>
        <w:t>. 10</w:t>
      </w:r>
      <w:r w:rsidR="00BF4C8F" w:rsidRPr="003E5AE3">
        <w:rPr>
          <w:b/>
          <w:color w:val="993300"/>
          <w:sz w:val="32"/>
        </w:rPr>
        <w:t>. 2016</w:t>
      </w:r>
    </w:p>
    <w:p w:rsidR="00112CFB" w:rsidRDefault="000636FD" w:rsidP="00112CFB">
      <w:pPr>
        <w:pStyle w:val="Nadpis3"/>
        <w:jc w:val="center"/>
        <w:rPr>
          <w:color w:val="auto"/>
          <w:sz w:val="32"/>
          <w:szCs w:val="32"/>
        </w:rPr>
      </w:pPr>
      <w:r w:rsidRPr="00F06A65">
        <w:rPr>
          <w:color w:val="auto"/>
          <w:sz w:val="32"/>
          <w:szCs w:val="32"/>
        </w:rPr>
        <w:t>DVŮR NOVÉ ZÁMKY</w:t>
      </w:r>
    </w:p>
    <w:p w:rsidR="00FD0C8C" w:rsidRPr="00F72CEF" w:rsidRDefault="00112CFB" w:rsidP="00C44E95">
      <w:pPr>
        <w:pStyle w:val="Nadpis3"/>
        <w:jc w:val="center"/>
        <w:rPr>
          <w:color w:val="993300"/>
        </w:rPr>
      </w:pPr>
      <w:r w:rsidRPr="000636FD">
        <w:rPr>
          <w:color w:val="993300"/>
        </w:rPr>
        <w:t>Dvůr Nové Z</w:t>
      </w:r>
      <w:r>
        <w:rPr>
          <w:color w:val="993300"/>
        </w:rPr>
        <w:t>ámky</w:t>
      </w:r>
      <w:r w:rsidRPr="000636FD">
        <w:rPr>
          <w:color w:val="993300"/>
        </w:rPr>
        <w:t xml:space="preserve"> s.r.o., Nové zámky 3, 784 01 Mladeč,</w:t>
      </w:r>
      <w:r>
        <w:rPr>
          <w:color w:val="993300"/>
        </w:rPr>
        <w:t xml:space="preserve">  IČ 29384664</w:t>
      </w:r>
    </w:p>
    <w:p w:rsidR="00CE4EAE" w:rsidRPr="00CE4EAE" w:rsidRDefault="00CE4EAE" w:rsidP="00CE4EAE"/>
    <w:p w:rsidR="00E02896" w:rsidRPr="000636FD" w:rsidRDefault="00FB6308" w:rsidP="00657365">
      <w:pPr>
        <w:pStyle w:val="Nadpis3"/>
        <w:rPr>
          <w:color w:val="993300"/>
        </w:rPr>
      </w:pPr>
      <w:r>
        <w:rPr>
          <w:color w:val="993300"/>
        </w:rPr>
        <w:t xml:space="preserve">Vedoucí </w:t>
      </w:r>
      <w:r w:rsidR="00986C42">
        <w:rPr>
          <w:color w:val="993300"/>
        </w:rPr>
        <w:t>Andrea Hübnerová Laštůvková</w:t>
      </w:r>
    </w:p>
    <w:p w:rsidR="002924D9" w:rsidRDefault="008006F7" w:rsidP="00986C42">
      <w:pPr>
        <w:pStyle w:val="Odstavecseseznamem1"/>
        <w:numPr>
          <w:ilvl w:val="0"/>
          <w:numId w:val="1"/>
        </w:numPr>
      </w:pPr>
      <w:r>
        <w:t>Cvičitel</w:t>
      </w:r>
      <w:r w:rsidR="00986C42">
        <w:t>ka</w:t>
      </w:r>
      <w:r>
        <w:t xml:space="preserve"> jezdectví</w:t>
      </w:r>
    </w:p>
    <w:p w:rsidR="003C22F5" w:rsidRDefault="003C22F5" w:rsidP="003C22F5">
      <w:pPr>
        <w:pStyle w:val="Nadpis3"/>
        <w:rPr>
          <w:color w:val="993300"/>
        </w:rPr>
      </w:pPr>
      <w:r w:rsidRPr="003C22F5">
        <w:rPr>
          <w:color w:val="993300"/>
        </w:rPr>
        <w:t>Program obsahuje</w:t>
      </w:r>
      <w:r w:rsidR="00986C42">
        <w:rPr>
          <w:color w:val="993300"/>
        </w:rPr>
        <w:t>:</w:t>
      </w:r>
    </w:p>
    <w:p w:rsidR="00986C42" w:rsidRDefault="00986C42" w:rsidP="00986C42">
      <w:pPr>
        <w:spacing w:after="0"/>
        <w:rPr>
          <w:rFonts w:asciiTheme="minorHAnsi" w:hAnsiTheme="minorHAnsi"/>
        </w:rPr>
      </w:pPr>
      <w:r w:rsidRPr="00C37206">
        <w:rPr>
          <w:rFonts w:asciiTheme="minorHAnsi" w:hAnsiTheme="minorHAnsi"/>
        </w:rPr>
        <w:t>Praktická část:</w:t>
      </w:r>
    </w:p>
    <w:p w:rsidR="00AE63A4" w:rsidRDefault="00AE63A4" w:rsidP="00AE63A4">
      <w:pPr>
        <w:pStyle w:val="Odstavecseseznamem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Zdokonalování jezdeckých dovedností, výcvik bude přizpůsoben individuálně dle dovedností dítěte</w:t>
      </w:r>
    </w:p>
    <w:p w:rsidR="00AE63A4" w:rsidRDefault="00AE63A4" w:rsidP="00AE63A4">
      <w:pPr>
        <w:pStyle w:val="Odstavecseseznamem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Procvičování základních drezurních cviků</w:t>
      </w:r>
    </w:p>
    <w:p w:rsidR="00AE63A4" w:rsidRDefault="00AE63A4" w:rsidP="00AE63A4">
      <w:pPr>
        <w:pStyle w:val="Odstavecseseznamem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Kavaletová práce a skokové základy</w:t>
      </w:r>
    </w:p>
    <w:p w:rsidR="00AE63A4" w:rsidRDefault="00AE63A4" w:rsidP="00AE63A4">
      <w:pPr>
        <w:pStyle w:val="Odstavecseseznamem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Péče o koně</w:t>
      </w:r>
    </w:p>
    <w:p w:rsidR="00AE63A4" w:rsidRDefault="00AE63A4" w:rsidP="00AE63A4">
      <w:pPr>
        <w:pStyle w:val="Odstavecseseznamem"/>
        <w:numPr>
          <w:ilvl w:val="0"/>
          <w:numId w:val="20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Cvičení na posílení a protažení těla</w:t>
      </w:r>
    </w:p>
    <w:p w:rsidR="00AE63A4" w:rsidRDefault="00AE63A4" w:rsidP="00AE63A4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Teoretická část:</w:t>
      </w:r>
    </w:p>
    <w:p w:rsidR="00AE63A4" w:rsidRDefault="00AE63A4" w:rsidP="00AE63A4">
      <w:pPr>
        <w:pStyle w:val="Odstavecseseznamem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Péče o koně ve stáji</w:t>
      </w:r>
    </w:p>
    <w:p w:rsidR="00AE63A4" w:rsidRDefault="00AE63A4" w:rsidP="00AE63A4">
      <w:pPr>
        <w:pStyle w:val="Odstavecseseznamem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Stájová pravidla</w:t>
      </w:r>
    </w:p>
    <w:p w:rsidR="00AE63A4" w:rsidRDefault="00AE63A4" w:rsidP="00AE63A4">
      <w:pPr>
        <w:pStyle w:val="Odstavecseseznamem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Pravidla jezdeckého sportu</w:t>
      </w:r>
    </w:p>
    <w:p w:rsidR="00AE63A4" w:rsidRPr="00AE63A4" w:rsidRDefault="00AE63A4" w:rsidP="00AE63A4">
      <w:pPr>
        <w:pStyle w:val="Odstavecseseznamem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Hry a výtvarné činnosti v klubovně</w:t>
      </w:r>
    </w:p>
    <w:p w:rsidR="00E02896" w:rsidRPr="003B23F0" w:rsidRDefault="00E02896" w:rsidP="003B23F0">
      <w:pPr>
        <w:pStyle w:val="Nadpis3"/>
        <w:rPr>
          <w:color w:val="993300"/>
        </w:rPr>
      </w:pPr>
      <w:r w:rsidRPr="003B23F0">
        <w:rPr>
          <w:color w:val="993300"/>
        </w:rPr>
        <w:t>Důležité informace:</w:t>
      </w:r>
    </w:p>
    <w:p w:rsidR="00C37206" w:rsidRDefault="00986C42" w:rsidP="00FA3967">
      <w:pPr>
        <w:pStyle w:val="Bezmezer"/>
        <w:numPr>
          <w:ilvl w:val="0"/>
          <w:numId w:val="14"/>
        </w:numPr>
      </w:pPr>
      <w:r>
        <w:t>Pro děti 6</w:t>
      </w:r>
      <w:r w:rsidR="00837C14" w:rsidRPr="00837C14">
        <w:t xml:space="preserve"> – 13 let</w:t>
      </w:r>
    </w:p>
    <w:p w:rsidR="00837C14" w:rsidRPr="00837C14" w:rsidRDefault="00837C14" w:rsidP="00FA3967">
      <w:pPr>
        <w:pStyle w:val="Bezmezer"/>
        <w:numPr>
          <w:ilvl w:val="0"/>
          <w:numId w:val="14"/>
        </w:numPr>
      </w:pPr>
      <w:r w:rsidRPr="00837C14">
        <w:t>Zač</w:t>
      </w:r>
      <w:r w:rsidR="00FA3967">
        <w:t xml:space="preserve">átek </w:t>
      </w:r>
      <w:r w:rsidR="00012654">
        <w:t>každý den v</w:t>
      </w:r>
      <w:r w:rsidR="00986C42">
        <w:t> </w:t>
      </w:r>
      <w:r w:rsidR="00012654">
        <w:t>8</w:t>
      </w:r>
      <w:r w:rsidR="00986C42">
        <w:t>.30</w:t>
      </w:r>
      <w:r w:rsidR="00C44E95">
        <w:t>hodin</w:t>
      </w:r>
      <w:r w:rsidRPr="00837C14">
        <w:t xml:space="preserve">, ukončení </w:t>
      </w:r>
      <w:r w:rsidR="00012654">
        <w:t>každý den v</w:t>
      </w:r>
      <w:r w:rsidR="00986C42">
        <w:t> </w:t>
      </w:r>
      <w:r w:rsidR="00012654">
        <w:t>16</w:t>
      </w:r>
      <w:r w:rsidR="00986C42">
        <w:t>.30</w:t>
      </w:r>
      <w:r w:rsidRPr="00837C14">
        <w:t>hodin</w:t>
      </w:r>
    </w:p>
    <w:p w:rsidR="00837C14" w:rsidRPr="00837C14" w:rsidRDefault="00837C14" w:rsidP="00FA3967">
      <w:pPr>
        <w:pStyle w:val="Bezmezer"/>
        <w:numPr>
          <w:ilvl w:val="0"/>
          <w:numId w:val="14"/>
        </w:numPr>
      </w:pPr>
      <w:r w:rsidRPr="00837C14">
        <w:t xml:space="preserve">Výcvik probíhá pod dohledem zkušených cvičitelů </w:t>
      </w:r>
      <w:r w:rsidR="00C44E95">
        <w:t>v bezpečnostní přilbě a sedle s </w:t>
      </w:r>
      <w:r w:rsidRPr="00837C14">
        <w:t>bezpečnostními třmeny</w:t>
      </w:r>
    </w:p>
    <w:p w:rsidR="00C44E95" w:rsidRDefault="006225B3" w:rsidP="00FA3967">
      <w:pPr>
        <w:pStyle w:val="Bezmezer"/>
        <w:numPr>
          <w:ilvl w:val="0"/>
          <w:numId w:val="14"/>
        </w:numPr>
      </w:pPr>
      <w:r>
        <w:t>Zahrnuje teplý oběd /polévka + hlavní jídlo/, celodenní pitný režim</w:t>
      </w:r>
    </w:p>
    <w:p w:rsidR="002924D9" w:rsidRDefault="00837C14" w:rsidP="00986C42">
      <w:pPr>
        <w:pStyle w:val="Bezmezer"/>
        <w:numPr>
          <w:ilvl w:val="0"/>
          <w:numId w:val="14"/>
        </w:numPr>
      </w:pPr>
      <w:r w:rsidRPr="00837C14">
        <w:t xml:space="preserve">Cena: </w:t>
      </w:r>
      <w:r w:rsidR="00BF4C8F">
        <w:t>2200Kč</w:t>
      </w:r>
    </w:p>
    <w:p w:rsidR="00986C42" w:rsidRDefault="00986C42" w:rsidP="00986C42">
      <w:pPr>
        <w:pStyle w:val="Bezmezer"/>
      </w:pPr>
    </w:p>
    <w:p w:rsidR="00986C42" w:rsidRDefault="004E1C7D" w:rsidP="006E3CA2">
      <w:pPr>
        <w:spacing w:after="0"/>
        <w:rPr>
          <w:rFonts w:ascii="Cambria" w:eastAsia="Calibri" w:hAnsi="Cambria"/>
          <w:b/>
          <w:bCs/>
          <w:color w:val="993300"/>
        </w:rPr>
      </w:pPr>
      <w:r>
        <w:rPr>
          <w:rFonts w:ascii="Cambria" w:eastAsia="Calibri" w:hAnsi="Cambria"/>
          <w:b/>
          <w:bCs/>
          <w:color w:val="993300"/>
        </w:rPr>
        <w:t>Přihlášení a informace:</w:t>
      </w:r>
      <w:bookmarkStart w:id="0" w:name="_GoBack"/>
      <w:bookmarkEnd w:id="0"/>
    </w:p>
    <w:p w:rsidR="006E3CA2" w:rsidRPr="00C37206" w:rsidRDefault="00986C42" w:rsidP="006E3CA2">
      <w:pPr>
        <w:rPr>
          <w:rFonts w:asciiTheme="minorHAnsi" w:hAnsiTheme="minorHAnsi" w:cs="Arial"/>
        </w:rPr>
      </w:pPr>
      <w:r w:rsidRPr="00C37206">
        <w:rPr>
          <w:rFonts w:ascii="Arial" w:eastAsia="Calibri" w:hAnsi="Arial" w:cs="Arial"/>
          <w:b/>
          <w:bCs/>
          <w:color w:val="993300"/>
        </w:rPr>
        <w:tab/>
      </w:r>
      <w:r w:rsidRPr="00C37206">
        <w:rPr>
          <w:rFonts w:asciiTheme="minorHAnsi" w:hAnsiTheme="minorHAnsi" w:cs="Arial"/>
        </w:rPr>
        <w:t xml:space="preserve"> Andrea Hübnerová Laštůvková, tel. </w:t>
      </w:r>
      <w:r w:rsidR="00AE63A4">
        <w:rPr>
          <w:rFonts w:asciiTheme="minorHAnsi" w:hAnsiTheme="minorHAnsi" w:cs="Arial"/>
        </w:rPr>
        <w:t>725 536 109, e-mail: a.lastuvkova@atlas.cz</w:t>
      </w:r>
    </w:p>
    <w:sectPr w:rsidR="006E3CA2" w:rsidRPr="00C37206" w:rsidSect="006E3CA2"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5D21"/>
    <w:multiLevelType w:val="multilevel"/>
    <w:tmpl w:val="D37CE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67F50"/>
    <w:multiLevelType w:val="hybridMultilevel"/>
    <w:tmpl w:val="90A0DA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C6D60"/>
    <w:multiLevelType w:val="hybridMultilevel"/>
    <w:tmpl w:val="A04065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035489"/>
    <w:multiLevelType w:val="hybridMultilevel"/>
    <w:tmpl w:val="C36802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049FE"/>
    <w:multiLevelType w:val="hybridMultilevel"/>
    <w:tmpl w:val="63B6CE78"/>
    <w:lvl w:ilvl="0" w:tplc="3034AB3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40B39"/>
    <w:multiLevelType w:val="hybridMultilevel"/>
    <w:tmpl w:val="15DCD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457B5"/>
    <w:multiLevelType w:val="hybridMultilevel"/>
    <w:tmpl w:val="14844F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D73479F"/>
    <w:multiLevelType w:val="hybridMultilevel"/>
    <w:tmpl w:val="DAA69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CF31AE"/>
    <w:multiLevelType w:val="hybridMultilevel"/>
    <w:tmpl w:val="44806A4C"/>
    <w:lvl w:ilvl="0" w:tplc="3A923DDA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854F70"/>
    <w:multiLevelType w:val="hybridMultilevel"/>
    <w:tmpl w:val="999C8F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1B1477"/>
    <w:multiLevelType w:val="hybridMultilevel"/>
    <w:tmpl w:val="BDC6D838"/>
    <w:lvl w:ilvl="0" w:tplc="67581BBE">
      <w:start w:val="1"/>
      <w:numFmt w:val="bullet"/>
      <w:lvlText w:val=""/>
      <w:lvlJc w:val="left"/>
      <w:pPr>
        <w:ind w:left="720" w:hanging="360"/>
      </w:pPr>
      <w:rPr>
        <w:rFonts w:ascii="Wingdings 2" w:hAnsi="Wingdings 2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D0252"/>
    <w:multiLevelType w:val="hybridMultilevel"/>
    <w:tmpl w:val="4B5679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3690C"/>
    <w:multiLevelType w:val="hybridMultilevel"/>
    <w:tmpl w:val="BD423632"/>
    <w:lvl w:ilvl="0" w:tplc="D96CA5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06F37"/>
    <w:multiLevelType w:val="hybridMultilevel"/>
    <w:tmpl w:val="C69CDAE2"/>
    <w:lvl w:ilvl="0" w:tplc="67581BBE">
      <w:start w:val="1"/>
      <w:numFmt w:val="bullet"/>
      <w:lvlText w:val=""/>
      <w:lvlJc w:val="left"/>
      <w:pPr>
        <w:ind w:left="720" w:hanging="360"/>
      </w:pPr>
      <w:rPr>
        <w:rFonts w:ascii="Wingdings 2" w:hAnsi="Wingdings 2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6C3272"/>
    <w:multiLevelType w:val="hybridMultilevel"/>
    <w:tmpl w:val="F9DAA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192FD8"/>
    <w:multiLevelType w:val="hybridMultilevel"/>
    <w:tmpl w:val="6F989DE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C45F27"/>
    <w:multiLevelType w:val="hybridMultilevel"/>
    <w:tmpl w:val="3FEA666C"/>
    <w:lvl w:ilvl="0" w:tplc="D3921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7C3585"/>
    <w:multiLevelType w:val="hybridMultilevel"/>
    <w:tmpl w:val="D14E3BD0"/>
    <w:lvl w:ilvl="0" w:tplc="67581BBE">
      <w:start w:val="1"/>
      <w:numFmt w:val="bullet"/>
      <w:lvlText w:val=""/>
      <w:lvlJc w:val="left"/>
      <w:pPr>
        <w:ind w:left="720" w:hanging="360"/>
      </w:pPr>
      <w:rPr>
        <w:rFonts w:ascii="Wingdings 2" w:hAnsi="Wingdings 2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EC138D"/>
    <w:multiLevelType w:val="hybridMultilevel"/>
    <w:tmpl w:val="6E123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AA11D0"/>
    <w:multiLevelType w:val="hybridMultilevel"/>
    <w:tmpl w:val="1C9016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"/>
  </w:num>
  <w:num w:numId="4">
    <w:abstractNumId w:val="5"/>
  </w:num>
  <w:num w:numId="5">
    <w:abstractNumId w:val="17"/>
  </w:num>
  <w:num w:numId="6">
    <w:abstractNumId w:val="10"/>
  </w:num>
  <w:num w:numId="7">
    <w:abstractNumId w:val="13"/>
  </w:num>
  <w:num w:numId="8">
    <w:abstractNumId w:val="16"/>
  </w:num>
  <w:num w:numId="9">
    <w:abstractNumId w:val="3"/>
  </w:num>
  <w:num w:numId="10">
    <w:abstractNumId w:val="12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11"/>
  </w:num>
  <w:num w:numId="15">
    <w:abstractNumId w:val="14"/>
  </w:num>
  <w:num w:numId="16">
    <w:abstractNumId w:val="4"/>
  </w:num>
  <w:num w:numId="17">
    <w:abstractNumId w:val="9"/>
  </w:num>
  <w:num w:numId="18">
    <w:abstractNumId w:val="8"/>
  </w:num>
  <w:num w:numId="19">
    <w:abstractNumId w:val="2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/>
  <w:stylePaneFormatFilter w:val="3F01"/>
  <w:defaultTabStop w:val="708"/>
  <w:hyphenationZone w:val="425"/>
  <w:doNotHyphenateCaps/>
  <w:characterSpacingControl w:val="doNotCompress"/>
  <w:doNotValidateAgainstSchema/>
  <w:doNotDemarcateInvalidXml/>
  <w:compat/>
  <w:rsids>
    <w:rsidRoot w:val="003D1725"/>
    <w:rsid w:val="00012654"/>
    <w:rsid w:val="00034A4A"/>
    <w:rsid w:val="00042461"/>
    <w:rsid w:val="000636FD"/>
    <w:rsid w:val="00072C73"/>
    <w:rsid w:val="00094C58"/>
    <w:rsid w:val="000951CC"/>
    <w:rsid w:val="000963BB"/>
    <w:rsid w:val="000C0B30"/>
    <w:rsid w:val="000C2ED3"/>
    <w:rsid w:val="00112CFB"/>
    <w:rsid w:val="001332FC"/>
    <w:rsid w:val="00184C97"/>
    <w:rsid w:val="002924D9"/>
    <w:rsid w:val="002D214D"/>
    <w:rsid w:val="002D389E"/>
    <w:rsid w:val="002E630B"/>
    <w:rsid w:val="0031690C"/>
    <w:rsid w:val="00351E62"/>
    <w:rsid w:val="003B23F0"/>
    <w:rsid w:val="003C22F5"/>
    <w:rsid w:val="003C2F74"/>
    <w:rsid w:val="003C6F2A"/>
    <w:rsid w:val="003D1725"/>
    <w:rsid w:val="003E5AE3"/>
    <w:rsid w:val="00425CE8"/>
    <w:rsid w:val="00431C6F"/>
    <w:rsid w:val="004329E4"/>
    <w:rsid w:val="004863A3"/>
    <w:rsid w:val="004C2723"/>
    <w:rsid w:val="004E1C7D"/>
    <w:rsid w:val="004E5BCF"/>
    <w:rsid w:val="00504109"/>
    <w:rsid w:val="0059480D"/>
    <w:rsid w:val="005B16CB"/>
    <w:rsid w:val="005B479D"/>
    <w:rsid w:val="00612197"/>
    <w:rsid w:val="006225B3"/>
    <w:rsid w:val="00657365"/>
    <w:rsid w:val="006B3CC8"/>
    <w:rsid w:val="006E3CA2"/>
    <w:rsid w:val="00725016"/>
    <w:rsid w:val="00733606"/>
    <w:rsid w:val="00741787"/>
    <w:rsid w:val="007A48B1"/>
    <w:rsid w:val="007C152C"/>
    <w:rsid w:val="007E74B3"/>
    <w:rsid w:val="008006F7"/>
    <w:rsid w:val="00834191"/>
    <w:rsid w:val="00837C14"/>
    <w:rsid w:val="00864B7B"/>
    <w:rsid w:val="00867AB5"/>
    <w:rsid w:val="00964775"/>
    <w:rsid w:val="00973BBA"/>
    <w:rsid w:val="00973C11"/>
    <w:rsid w:val="00986C42"/>
    <w:rsid w:val="00A065A5"/>
    <w:rsid w:val="00A23BD4"/>
    <w:rsid w:val="00A83574"/>
    <w:rsid w:val="00AE63A4"/>
    <w:rsid w:val="00B06B2C"/>
    <w:rsid w:val="00BC5BD9"/>
    <w:rsid w:val="00BE0177"/>
    <w:rsid w:val="00BE3E2B"/>
    <w:rsid w:val="00BF258E"/>
    <w:rsid w:val="00BF4C8F"/>
    <w:rsid w:val="00C37206"/>
    <w:rsid w:val="00C40FF3"/>
    <w:rsid w:val="00C44E95"/>
    <w:rsid w:val="00C960C5"/>
    <w:rsid w:val="00CD1BF3"/>
    <w:rsid w:val="00CE4EAE"/>
    <w:rsid w:val="00D22D8F"/>
    <w:rsid w:val="00D464DA"/>
    <w:rsid w:val="00D9166C"/>
    <w:rsid w:val="00D96E89"/>
    <w:rsid w:val="00DC1BCD"/>
    <w:rsid w:val="00E02896"/>
    <w:rsid w:val="00E739A8"/>
    <w:rsid w:val="00E803BA"/>
    <w:rsid w:val="00EA3C71"/>
    <w:rsid w:val="00EF3E08"/>
    <w:rsid w:val="00F06A65"/>
    <w:rsid w:val="00F72CEF"/>
    <w:rsid w:val="00F86EB3"/>
    <w:rsid w:val="00FA3967"/>
    <w:rsid w:val="00FB6308"/>
    <w:rsid w:val="00FC16AE"/>
    <w:rsid w:val="00FD0C8C"/>
    <w:rsid w:val="00FF7E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E017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0963BB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D1725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3D1725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qFormat/>
    <w:rsid w:val="003D1725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3D1725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locked/>
    <w:rsid w:val="003D17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Nadpis2Char">
    <w:name w:val="Nadpis 2 Char"/>
    <w:link w:val="Nadpis2"/>
    <w:locked/>
    <w:rsid w:val="003D172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locked/>
    <w:rsid w:val="003D1725"/>
    <w:rPr>
      <w:rFonts w:ascii="Cambria" w:hAnsi="Cambria" w:cs="Times New Roman"/>
      <w:b/>
      <w:bCs/>
      <w:color w:val="4F81BD"/>
    </w:rPr>
  </w:style>
  <w:style w:type="paragraph" w:customStyle="1" w:styleId="Odstavecseseznamem1">
    <w:name w:val="Odstavec se seznamem1"/>
    <w:basedOn w:val="Normln"/>
    <w:rsid w:val="003D1725"/>
    <w:pPr>
      <w:ind w:left="720"/>
    </w:pPr>
  </w:style>
  <w:style w:type="character" w:customStyle="1" w:styleId="Nadpis4Char">
    <w:name w:val="Nadpis 4 Char"/>
    <w:link w:val="Nadpis4"/>
    <w:locked/>
    <w:rsid w:val="003D1725"/>
    <w:rPr>
      <w:rFonts w:ascii="Cambria" w:hAnsi="Cambria" w:cs="Times New Roman"/>
      <w:b/>
      <w:bCs/>
      <w:i/>
      <w:iCs/>
      <w:color w:val="4F81BD"/>
    </w:rPr>
  </w:style>
  <w:style w:type="paragraph" w:styleId="Normlnweb">
    <w:name w:val="Normal (Web)"/>
    <w:basedOn w:val="Normln"/>
    <w:uiPriority w:val="99"/>
    <w:semiHidden/>
    <w:rsid w:val="000963B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cs-CZ"/>
    </w:rPr>
  </w:style>
  <w:style w:type="character" w:customStyle="1" w:styleId="Nadpis1Char">
    <w:name w:val="Nadpis 1 Char"/>
    <w:link w:val="Nadpis1"/>
    <w:locked/>
    <w:rsid w:val="000963BB"/>
    <w:rPr>
      <w:rFonts w:ascii="Cambria" w:hAnsi="Cambria" w:cs="Times New Roman"/>
      <w:b/>
      <w:bCs/>
      <w:color w:val="365F91"/>
      <w:sz w:val="28"/>
      <w:szCs w:val="28"/>
    </w:rPr>
  </w:style>
  <w:style w:type="paragraph" w:styleId="Textbubliny">
    <w:name w:val="Balloon Text"/>
    <w:basedOn w:val="Normln"/>
    <w:semiHidden/>
    <w:rsid w:val="000636F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22F5"/>
    <w:pPr>
      <w:ind w:left="720"/>
      <w:contextualSpacing/>
    </w:pPr>
  </w:style>
  <w:style w:type="paragraph" w:styleId="Bezmezer">
    <w:name w:val="No Spacing"/>
    <w:uiPriority w:val="1"/>
    <w:qFormat/>
    <w:rsid w:val="00FA3967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E017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0963BB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3D1725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3D1725"/>
    <w:pPr>
      <w:keepNext/>
      <w:keepLines/>
      <w:spacing w:before="200" w:after="0"/>
      <w:outlineLvl w:val="2"/>
    </w:pPr>
    <w:rPr>
      <w:rFonts w:ascii="Cambria" w:eastAsia="Calibri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qFormat/>
    <w:rsid w:val="003D1725"/>
    <w:pPr>
      <w:keepNext/>
      <w:keepLines/>
      <w:spacing w:before="200" w:after="0"/>
      <w:outlineLvl w:val="3"/>
    </w:pPr>
    <w:rPr>
      <w:rFonts w:ascii="Cambria" w:eastAsia="Calibri" w:hAnsi="Cambria"/>
      <w:b/>
      <w:bCs/>
      <w:i/>
      <w:iCs/>
      <w:color w:val="4F81BD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3D1725"/>
    <w:pPr>
      <w:pBdr>
        <w:bottom w:val="single" w:sz="8" w:space="4" w:color="4F81BD"/>
      </w:pBdr>
      <w:spacing w:after="300" w:line="240" w:lineRule="auto"/>
    </w:pPr>
    <w:rPr>
      <w:rFonts w:ascii="Cambria" w:eastAsia="Calibri" w:hAnsi="Cambria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locked/>
    <w:rsid w:val="003D17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Nadpis2Char">
    <w:name w:val="Nadpis 2 Char"/>
    <w:link w:val="Nadpis2"/>
    <w:locked/>
    <w:rsid w:val="003D172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locked/>
    <w:rsid w:val="003D1725"/>
    <w:rPr>
      <w:rFonts w:ascii="Cambria" w:hAnsi="Cambria" w:cs="Times New Roman"/>
      <w:b/>
      <w:bCs/>
      <w:color w:val="4F81BD"/>
    </w:rPr>
  </w:style>
  <w:style w:type="paragraph" w:customStyle="1" w:styleId="Odstavecseseznamem1">
    <w:name w:val="Odstavec se seznamem1"/>
    <w:basedOn w:val="Normln"/>
    <w:rsid w:val="003D1725"/>
    <w:pPr>
      <w:ind w:left="720"/>
    </w:pPr>
  </w:style>
  <w:style w:type="character" w:customStyle="1" w:styleId="Nadpis4Char">
    <w:name w:val="Nadpis 4 Char"/>
    <w:link w:val="Nadpis4"/>
    <w:locked/>
    <w:rsid w:val="003D1725"/>
    <w:rPr>
      <w:rFonts w:ascii="Cambria" w:hAnsi="Cambria" w:cs="Times New Roman"/>
      <w:b/>
      <w:bCs/>
      <w:i/>
      <w:iCs/>
      <w:color w:val="4F81BD"/>
    </w:rPr>
  </w:style>
  <w:style w:type="paragraph" w:styleId="Normlnweb">
    <w:name w:val="Normal (Web)"/>
    <w:basedOn w:val="Normln"/>
    <w:uiPriority w:val="99"/>
    <w:semiHidden/>
    <w:rsid w:val="000963B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cs-CZ"/>
    </w:rPr>
  </w:style>
  <w:style w:type="character" w:customStyle="1" w:styleId="Nadpis1Char">
    <w:name w:val="Nadpis 1 Char"/>
    <w:link w:val="Nadpis1"/>
    <w:locked/>
    <w:rsid w:val="000963BB"/>
    <w:rPr>
      <w:rFonts w:ascii="Cambria" w:hAnsi="Cambria" w:cs="Times New Roman"/>
      <w:b/>
      <w:bCs/>
      <w:color w:val="365F91"/>
      <w:sz w:val="28"/>
      <w:szCs w:val="28"/>
    </w:rPr>
  </w:style>
  <w:style w:type="paragraph" w:styleId="Textbubliny">
    <w:name w:val="Balloon Text"/>
    <w:basedOn w:val="Normln"/>
    <w:semiHidden/>
    <w:rsid w:val="000636F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C22F5"/>
    <w:pPr>
      <w:ind w:left="720"/>
      <w:contextualSpacing/>
    </w:pPr>
  </w:style>
  <w:style w:type="paragraph" w:styleId="Bezmezer">
    <w:name w:val="No Spacing"/>
    <w:uiPriority w:val="1"/>
    <w:qFormat/>
    <w:rsid w:val="00FA3967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3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139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PC</cp:lastModifiedBy>
  <cp:revision>7</cp:revision>
  <cp:lastPrinted>2016-02-01T13:49:00Z</cp:lastPrinted>
  <dcterms:created xsi:type="dcterms:W3CDTF">2016-02-01T12:26:00Z</dcterms:created>
  <dcterms:modified xsi:type="dcterms:W3CDTF">2016-08-03T13:03:00Z</dcterms:modified>
</cp:coreProperties>
</file>